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60BF" w14:textId="0EB6792A" w:rsidR="00B7145E" w:rsidRPr="00271195" w:rsidRDefault="00491144" w:rsidP="00491144">
      <w:pPr>
        <w:tabs>
          <w:tab w:val="left" w:pos="312"/>
          <w:tab w:val="center" w:pos="4592"/>
        </w:tabs>
        <w:spacing w:before="240" w:after="0" w:line="36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="000B1179" w:rsidRPr="0027119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Krycí list pro hodnocení</w:t>
      </w:r>
    </w:p>
    <w:p w14:paraId="0952EFEA" w14:textId="77777777" w:rsidR="00271195" w:rsidRPr="000B1179" w:rsidRDefault="00271195" w:rsidP="00491144">
      <w:pPr>
        <w:tabs>
          <w:tab w:val="left" w:pos="312"/>
          <w:tab w:val="center" w:pos="4592"/>
        </w:tabs>
        <w:spacing w:before="240" w:after="0" w:line="3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03755EED" w14:textId="6E23423F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>Tento Krycí list dodavatel vyplňuje za účelem hodnocení hodnotícího kritéria Kvalifikace a zkušenosti v</w:t>
      </w:r>
      <w:r w:rsidR="00FE523B">
        <w:rPr>
          <w:rFonts w:ascii="Times New Roman" w:eastAsia="Times New Roman" w:hAnsi="Times New Roman" w:cs="Times New Roman"/>
          <w:lang w:eastAsia="cs-CZ"/>
        </w:rPr>
        <w:t>edoucího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  <w:r w:rsidR="00CC3D9A">
        <w:rPr>
          <w:rFonts w:ascii="Times New Roman" w:eastAsia="Times New Roman" w:hAnsi="Times New Roman" w:cs="Times New Roman"/>
          <w:lang w:eastAsia="cs-CZ"/>
        </w:rPr>
        <w:t xml:space="preserve">realizačního </w:t>
      </w:r>
      <w:r w:rsidRPr="00167B26">
        <w:rPr>
          <w:rFonts w:ascii="Times New Roman" w:eastAsia="Times New Roman" w:hAnsi="Times New Roman" w:cs="Times New Roman"/>
          <w:lang w:eastAsia="cs-CZ"/>
        </w:rPr>
        <w:t xml:space="preserve">týmu </w:t>
      </w:r>
      <w:r w:rsidR="00CC3D9A">
        <w:rPr>
          <w:rFonts w:ascii="Times New Roman" w:eastAsia="Times New Roman" w:hAnsi="Times New Roman" w:cs="Times New Roman"/>
          <w:lang w:eastAsia="cs-CZ"/>
        </w:rPr>
        <w:t xml:space="preserve">a člena realizačního týmu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dodavatele. V případě, že </w:t>
      </w:r>
      <w:r w:rsidR="00FE52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CC3D9A">
        <w:rPr>
          <w:rFonts w:ascii="Times New Roman" w:eastAsia="Times New Roman" w:hAnsi="Times New Roman" w:cs="Times New Roman"/>
          <w:lang w:eastAsia="cs-CZ"/>
        </w:rPr>
        <w:t xml:space="preserve"> hodnocený člen</w:t>
      </w:r>
      <w:r w:rsidR="00FE523B">
        <w:rPr>
          <w:rFonts w:ascii="Times New Roman" w:eastAsia="Times New Roman" w:hAnsi="Times New Roman" w:cs="Times New Roman"/>
          <w:lang w:eastAsia="cs-CZ"/>
        </w:rPr>
        <w:t xml:space="preserve"> t</w:t>
      </w:r>
      <w:r w:rsidRPr="00167B26">
        <w:rPr>
          <w:rFonts w:ascii="Times New Roman" w:eastAsia="Times New Roman" w:hAnsi="Times New Roman" w:cs="Times New Roman"/>
          <w:lang w:eastAsia="cs-CZ"/>
        </w:rPr>
        <w:t>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, kterým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 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nedisponuje současně parametry, které jsou způsobilé k hodnocení, nebo je dodavatel k hodnocení nenavrhuje, dodavatel příslušné místo určené k vyplnění proškrtne nebo ponechá nevyplněné.  </w:t>
      </w: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4524FC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4524FC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0273AA5A" w:rsidR="000B1179" w:rsidRPr="004524FC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U </w:t>
      </w:r>
      <w:proofErr w:type="gramStart"/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osob</w:t>
      </w:r>
      <w:r w:rsidR="00491144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y</w:t>
      </w:r>
      <w:r w:rsidR="004524FC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CC3D9A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- člena</w:t>
      </w:r>
      <w:proofErr w:type="gramEnd"/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týmu</w:t>
      </w:r>
      <w:r w:rsidR="003C4350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nezapomeňte odečíst roky prax</w:t>
      </w:r>
      <w:r w:rsidR="00FE523B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e na pozici </w:t>
      </w:r>
      <w:r w:rsidR="007F3393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vedoucího realizačního týmu</w:t>
      </w:r>
      <w:r w:rsidR="00FE523B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nebo </w:t>
      </w:r>
      <w:r w:rsidR="007F3393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člena realizačního týmu</w:t>
      </w: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, které jsou použity za účelem prokázání kvalifikace</w:t>
      </w:r>
      <w:r w:rsidR="00491144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a odečíst počet požadovaných zkušeností</w:t>
      </w: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. </w:t>
      </w:r>
    </w:p>
    <w:p w14:paraId="56086D18" w14:textId="303469E7" w:rsidR="000B1179" w:rsidRPr="004524FC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U </w:t>
      </w:r>
      <w:r w:rsidR="00491144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t</w:t>
      </w:r>
      <w:r w:rsidR="007F3393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ěchto</w:t>
      </w: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osob uvádějte pouze ty zkušenosti, které splňují parametry pro hodnocení – viz čl. </w:t>
      </w:r>
      <w:r w:rsidR="003C4350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XX</w:t>
      </w:r>
      <w:r w:rsidR="00E610FE"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>I</w:t>
      </w:r>
      <w:r w:rsidRPr="004524F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textové části zadávací dokumentace.</w:t>
      </w:r>
    </w:p>
    <w:p w14:paraId="1C4E0498" w14:textId="77777777" w:rsidR="000B1179" w:rsidRPr="000E09DA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</w:pPr>
    </w:p>
    <w:p w14:paraId="7812EAA5" w14:textId="77777777" w:rsidR="000B1179" w:rsidRPr="000B1179" w:rsidRDefault="000B1179" w:rsidP="000B11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410"/>
      </w:tblGrid>
      <w:tr w:rsidR="000B1179" w:rsidRPr="000B1179" w14:paraId="10D8362A" w14:textId="77777777" w:rsidTr="00B7145E">
        <w:trPr>
          <w:trHeight w:val="1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64DF0A8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Člen 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2BB66F4A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let praxe</w:t>
            </w:r>
            <w:r w:rsid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/počet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167B26" w:rsidRPr="000B1179" w14:paraId="63FE8F7F" w14:textId="77777777" w:rsidTr="00EA307B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9949" w14:textId="1D549337" w:rsidR="00167B26" w:rsidRPr="00EB547E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vedoucí </w:t>
            </w:r>
            <w:r w:rsidR="007F3393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realizačního </w:t>
            </w:r>
            <w:r w:rsidRPr="00EB547E">
              <w:rPr>
                <w:rFonts w:ascii="Times New Roman" w:eastAsia="Times New Roman" w:hAnsi="Times New Roman" w:cs="Times New Roman"/>
                <w:bCs/>
                <w:lang w:eastAsia="cs-CZ"/>
              </w:rPr>
              <w:t>týmu</w:t>
            </w:r>
          </w:p>
          <w:p w14:paraId="65DF6FEA" w14:textId="77777777" w:rsidR="00167B26" w:rsidRPr="00EB547E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7D56183" w14:textId="77777777" w:rsidR="00167B26" w:rsidRPr="007F3393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7F339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…………………</w:t>
            </w:r>
          </w:p>
          <w:p w14:paraId="600AC1F1" w14:textId="77777777" w:rsidR="00167B26" w:rsidRPr="00EB547E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7F339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[JMÉNO DOPLNÍ DODAVATEL</w:t>
            </w: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]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3536" w14:textId="5871C938" w:rsidR="00167B26" w:rsidRPr="007F3393" w:rsidRDefault="007F3393" w:rsidP="007F3393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7F3393">
              <w:rPr>
                <w:rFonts w:ascii="Times New Roman" w:eastAsia="Calibri" w:hAnsi="Times New Roman" w:cs="Times New Roman"/>
                <w:bCs/>
                <w:szCs w:val="24"/>
                <w:lang w:eastAsia="cs-CZ"/>
              </w:rPr>
              <w:t xml:space="preserve">Délka praxe </w:t>
            </w:r>
            <w:r w:rsidRPr="007F3393">
              <w:rPr>
                <w:rFonts w:ascii="Times New Roman" w:eastAsia="Times New Roman" w:hAnsi="Times New Roman" w:cs="Times New Roman"/>
                <w:lang w:eastAsia="cs-CZ"/>
              </w:rPr>
              <w:t>na pozici vedoucího realizačního týmu</w:t>
            </w:r>
            <w:bookmarkStart w:id="0" w:name="_Hlk58414758"/>
            <w:r w:rsidRPr="007F3393">
              <w:rPr>
                <w:rFonts w:ascii="Times New Roman" w:eastAsia="Times New Roman" w:hAnsi="Times New Roman" w:cs="Times New Roman"/>
                <w:lang w:eastAsia="cs-CZ"/>
              </w:rPr>
              <w:t>,</w:t>
            </w:r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F3393">
              <w:rPr>
                <w:rFonts w:ascii="Times New Roman" w:eastAsia="Calibri" w:hAnsi="Times New Roman" w:cs="Times New Roman"/>
                <w:bCs/>
                <w:szCs w:val="24"/>
                <w:lang w:eastAsia="cs-CZ"/>
              </w:rPr>
              <w:t>nad rámec úrovně nezbytné k prokázání kvalifikace, tj</w:t>
            </w:r>
            <w:r w:rsidRPr="00271195">
              <w:rPr>
                <w:rFonts w:ascii="Times New Roman" w:eastAsia="Calibri" w:hAnsi="Times New Roman" w:cs="Times New Roman"/>
                <w:b/>
                <w:szCs w:val="24"/>
                <w:lang w:eastAsia="cs-CZ"/>
              </w:rPr>
              <w:t>. nad 4 roky praxe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195C" w14:textId="77777777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167B26" w:rsidRPr="000B1179" w14:paraId="28AF53FA" w14:textId="77777777" w:rsidTr="00EA307B">
        <w:trPr>
          <w:trHeight w:val="76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FA5E" w14:textId="77777777" w:rsidR="00167B26" w:rsidRPr="00EB547E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30AC" w14:textId="4F777289" w:rsidR="007F3393" w:rsidRPr="007F3393" w:rsidRDefault="007F3393" w:rsidP="007F3393">
            <w:pPr>
              <w:jc w:val="both"/>
              <w:rPr>
                <w:rFonts w:ascii="Times New Roman" w:hAnsi="Times New Roman" w:cs="Times New Roman"/>
              </w:rPr>
            </w:pPr>
            <w:r w:rsidRPr="007F3393">
              <w:rPr>
                <w:rFonts w:ascii="Times New Roman" w:hAnsi="Times New Roman" w:cs="Times New Roman"/>
              </w:rPr>
              <w:t>Zkušenost s výkonem funkce vedoucího realizačního týmu u zakázek spočívajících ve zpracování strategického plánu rozvoje územně samosprávního celku s minimálně 10 a maximálně 50 tis. obyvateli (v době zpracování), integrovaného plánu rozvoje, aj. strategických dokumentů měst, (nikoliv úřadů nebo sektorových strategií</w:t>
            </w:r>
            <w:proofErr w:type="gramStart"/>
            <w:r w:rsidRPr="007F3393">
              <w:rPr>
                <w:rFonts w:ascii="Times New Roman" w:hAnsi="Times New Roman" w:cs="Times New Roman"/>
              </w:rPr>
              <w:t>),a</w:t>
            </w:r>
            <w:proofErr w:type="gramEnd"/>
            <w:r w:rsidRPr="007F3393">
              <w:rPr>
                <w:rFonts w:ascii="Times New Roman" w:hAnsi="Times New Roman" w:cs="Times New Roman"/>
              </w:rPr>
              <w:t xml:space="preserve"> to za posledních 15 let přede dnem podání nabídky.</w:t>
            </w:r>
          </w:p>
          <w:p w14:paraId="2397DC8B" w14:textId="7090DF82" w:rsidR="00167B26" w:rsidRPr="00EB547E" w:rsidRDefault="00167B26" w:rsidP="00EB547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77777777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69357170" w14:textId="77777777" w:rsidR="000B1179" w:rsidRPr="000B1179" w:rsidRDefault="000B1179" w:rsidP="000B1179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410"/>
      </w:tblGrid>
      <w:tr w:rsidR="007F3393" w:rsidRPr="000B1179" w14:paraId="34865475" w14:textId="77777777" w:rsidTr="00B02935">
        <w:trPr>
          <w:trHeight w:val="1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2037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71DC901B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Člen 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4982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21BDC7C9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2F68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6A7563E6" w14:textId="77777777" w:rsidR="007F3393" w:rsidRPr="000B1179" w:rsidRDefault="007F3393" w:rsidP="00B0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let praxe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/počet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7F3393" w:rsidRPr="000B1179" w14:paraId="2DA9E942" w14:textId="77777777" w:rsidTr="00B02935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F3F1" w14:textId="77777777" w:rsidR="007F3393" w:rsidRPr="007F3393" w:rsidRDefault="007F3393" w:rsidP="007F3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7F3393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Specialista se znalostí zpracování územně strategických dokumentů</w:t>
            </w:r>
          </w:p>
          <w:p w14:paraId="0D598D93" w14:textId="77777777" w:rsidR="007F3393" w:rsidRPr="00EB547E" w:rsidRDefault="007F3393" w:rsidP="00B02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F98FE38" w14:textId="77777777" w:rsidR="007F3393" w:rsidRPr="007F3393" w:rsidRDefault="007F3393" w:rsidP="00B02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7F339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…………………</w:t>
            </w:r>
          </w:p>
          <w:p w14:paraId="6B5D7E90" w14:textId="77777777" w:rsidR="007F3393" w:rsidRPr="00EB547E" w:rsidRDefault="007F3393" w:rsidP="00B02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7F339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lastRenderedPageBreak/>
              <w:t>[JMÉNO DOPLNÍ DODAVATEL</w:t>
            </w: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]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7F02" w14:textId="77777777" w:rsidR="007F3393" w:rsidRPr="007F3393" w:rsidRDefault="007F3393" w:rsidP="007F3393">
            <w:pPr>
              <w:keepNext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  <w:lang w:eastAsia="cs-CZ"/>
              </w:rPr>
            </w:pPr>
            <w:r w:rsidRPr="007F3393">
              <w:rPr>
                <w:rFonts w:ascii="Times New Roman" w:eastAsia="Calibri" w:hAnsi="Times New Roman" w:cs="Times New Roman"/>
                <w:bCs/>
                <w:szCs w:val="24"/>
                <w:lang w:eastAsia="cs-CZ"/>
              </w:rPr>
              <w:lastRenderedPageBreak/>
              <w:t xml:space="preserve">Délka praxe na pozici Specialisty se znalostí zpracování územně strategických dokumentů </w:t>
            </w:r>
          </w:p>
          <w:p w14:paraId="7CCD3A71" w14:textId="3471D99F" w:rsidR="007F3393" w:rsidRPr="007F3393" w:rsidRDefault="007F3393" w:rsidP="007F3393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7F3393">
              <w:rPr>
                <w:rFonts w:ascii="Times New Roman" w:eastAsia="Calibri" w:hAnsi="Times New Roman" w:cs="Times New Roman"/>
                <w:bCs/>
                <w:szCs w:val="24"/>
                <w:lang w:eastAsia="cs-CZ"/>
              </w:rPr>
              <w:t xml:space="preserve">nad rámec úrovně nezbytné k prokázání kvalifikace, tj. </w:t>
            </w:r>
            <w:r w:rsidRPr="00271195">
              <w:rPr>
                <w:rFonts w:ascii="Times New Roman" w:eastAsia="Calibri" w:hAnsi="Times New Roman" w:cs="Times New Roman"/>
                <w:b/>
                <w:szCs w:val="24"/>
                <w:lang w:eastAsia="cs-CZ"/>
              </w:rPr>
              <w:t xml:space="preserve">nad </w:t>
            </w:r>
            <w:r w:rsidR="00425EF9" w:rsidRPr="00271195">
              <w:rPr>
                <w:rFonts w:ascii="Times New Roman" w:eastAsia="Calibri" w:hAnsi="Times New Roman" w:cs="Times New Roman"/>
                <w:b/>
                <w:szCs w:val="24"/>
                <w:lang w:eastAsia="cs-CZ"/>
              </w:rPr>
              <w:t xml:space="preserve">4 </w:t>
            </w:r>
            <w:proofErr w:type="gramStart"/>
            <w:r w:rsidR="00425EF9" w:rsidRPr="00271195">
              <w:rPr>
                <w:rFonts w:ascii="Times New Roman" w:eastAsia="Calibri" w:hAnsi="Times New Roman" w:cs="Times New Roman"/>
                <w:b/>
                <w:szCs w:val="24"/>
                <w:lang w:eastAsia="cs-CZ"/>
              </w:rPr>
              <w:t xml:space="preserve">roky </w:t>
            </w:r>
            <w:r w:rsidRPr="00271195">
              <w:rPr>
                <w:rFonts w:ascii="Times New Roman" w:eastAsia="Calibri" w:hAnsi="Times New Roman" w:cs="Times New Roman"/>
                <w:b/>
                <w:szCs w:val="24"/>
                <w:lang w:eastAsia="cs-CZ"/>
              </w:rPr>
              <w:t xml:space="preserve"> praxe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030D" w14:textId="77777777" w:rsidR="007F3393" w:rsidRPr="000B1179" w:rsidRDefault="007F3393" w:rsidP="00B02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7F3393" w:rsidRPr="000B1179" w14:paraId="2E484D33" w14:textId="77777777" w:rsidTr="00B02935">
        <w:trPr>
          <w:trHeight w:val="76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5327" w14:textId="77777777" w:rsidR="007F3393" w:rsidRPr="00EB547E" w:rsidRDefault="007F3393" w:rsidP="00B02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FCD3" w14:textId="66A60420" w:rsidR="007F3393" w:rsidRPr="007F3393" w:rsidRDefault="007F3393" w:rsidP="00B02935">
            <w:pPr>
              <w:jc w:val="both"/>
              <w:rPr>
                <w:rFonts w:ascii="Times New Roman" w:hAnsi="Times New Roman" w:cs="Times New Roman"/>
              </w:rPr>
            </w:pPr>
            <w:r w:rsidRPr="007F3393">
              <w:rPr>
                <w:rFonts w:ascii="Times New Roman" w:hAnsi="Times New Roman" w:cs="Times New Roman"/>
              </w:rPr>
              <w:t xml:space="preserve">Zkušenost s výkonem funkce Specialisty se znalostí zpracování územně strategických dokumentů u zakázek spočívajících ve zpracování strategického plánu rozvoje územně samosprávního celku s </w:t>
            </w:r>
            <w:r w:rsidRPr="007F3393">
              <w:rPr>
                <w:rFonts w:ascii="Times New Roman" w:hAnsi="Times New Roman" w:cs="Times New Roman"/>
              </w:rPr>
              <w:lastRenderedPageBreak/>
              <w:t>minimálně 10 a maximálně 50 tis. obyvateli (v době zpracování), integrovaného plánu rozvoje, aj. strategických dokumentů měst, (nikoliv úřadů nebo sektorových strategií), a to za posledních 10 let přede dnem podání nabídky.</w:t>
            </w:r>
          </w:p>
          <w:p w14:paraId="7455F74D" w14:textId="77777777" w:rsidR="007F3393" w:rsidRPr="00EB547E" w:rsidRDefault="007F3393" w:rsidP="00B0293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3E35" w14:textId="77777777" w:rsidR="007F3393" w:rsidRPr="000B1179" w:rsidRDefault="007F3393" w:rsidP="00B02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lastRenderedPageBreak/>
              <w:t>[DOPLNÍ DODAVATEL]</w:t>
            </w:r>
          </w:p>
        </w:tc>
      </w:tr>
    </w:tbl>
    <w:p w14:paraId="424DCACD" w14:textId="72B2649A" w:rsidR="00D6025A" w:rsidRDefault="00D6025A">
      <w:pPr>
        <w:rPr>
          <w:rFonts w:ascii="Times New Roman" w:hAnsi="Times New Roman" w:cs="Times New Roman"/>
        </w:rPr>
      </w:pPr>
    </w:p>
    <w:p w14:paraId="40CA5351" w14:textId="2CEB2F81" w:rsidR="00425EF9" w:rsidRPr="00291CB4" w:rsidRDefault="00425EF9">
      <w:pPr>
        <w:rPr>
          <w:rFonts w:ascii="Times New Roman" w:hAnsi="Times New Roman" w:cs="Times New Roman"/>
          <w:i/>
          <w:iCs/>
        </w:rPr>
      </w:pPr>
    </w:p>
    <w:p w14:paraId="558A42FA" w14:textId="097263D1" w:rsidR="00425EF9" w:rsidRPr="00291CB4" w:rsidRDefault="00425EF9">
      <w:pPr>
        <w:rPr>
          <w:rFonts w:ascii="Times New Roman" w:hAnsi="Times New Roman" w:cs="Times New Roman"/>
          <w:i/>
          <w:iCs/>
        </w:rPr>
      </w:pPr>
      <w:r w:rsidRPr="00291CB4">
        <w:rPr>
          <w:rFonts w:ascii="Times New Roman" w:hAnsi="Times New Roman" w:cs="Times New Roman"/>
          <w:i/>
          <w:iCs/>
        </w:rPr>
        <w:t>Pozn. Zadavatel bude ověřovat délku praxe z předloženého životopisu</w:t>
      </w:r>
      <w:r>
        <w:rPr>
          <w:rFonts w:ascii="Times New Roman" w:hAnsi="Times New Roman" w:cs="Times New Roman"/>
          <w:i/>
          <w:iCs/>
        </w:rPr>
        <w:t xml:space="preserve"> (Příloha č. 7)</w:t>
      </w:r>
      <w:r w:rsidRPr="00291CB4">
        <w:rPr>
          <w:rFonts w:ascii="Times New Roman" w:hAnsi="Times New Roman" w:cs="Times New Roman"/>
          <w:i/>
          <w:iCs/>
        </w:rPr>
        <w:t>, případně může při pochybnostech o délce praxe požadovat objasnění po dodavateli, za dodržení podmínek upravených</w:t>
      </w:r>
      <w:r w:rsidR="00291CB4">
        <w:rPr>
          <w:rFonts w:ascii="Times New Roman" w:hAnsi="Times New Roman" w:cs="Times New Roman"/>
          <w:i/>
          <w:iCs/>
        </w:rPr>
        <w:t xml:space="preserve">     </w:t>
      </w:r>
      <w:r w:rsidRPr="00291CB4">
        <w:rPr>
          <w:rFonts w:ascii="Times New Roman" w:hAnsi="Times New Roman" w:cs="Times New Roman"/>
          <w:i/>
          <w:iCs/>
        </w:rPr>
        <w:t xml:space="preserve"> v § 46 odst. 2 zákona č. 134/2016 Sb. </w:t>
      </w:r>
    </w:p>
    <w:sectPr w:rsidR="00425EF9" w:rsidRPr="00291CB4" w:rsidSect="00B7145E">
      <w:footerReference w:type="default" r:id="rId10"/>
      <w:headerReference w:type="first" r:id="rId11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7BAEE" w14:textId="77777777" w:rsidR="00AE3A49" w:rsidRDefault="00AE3A49" w:rsidP="00167B26">
      <w:pPr>
        <w:spacing w:after="0" w:line="240" w:lineRule="auto"/>
      </w:pPr>
      <w:r>
        <w:separator/>
      </w:r>
    </w:p>
  </w:endnote>
  <w:endnote w:type="continuationSeparator" w:id="0">
    <w:p w14:paraId="60441C7D" w14:textId="77777777" w:rsidR="00AE3A49" w:rsidRDefault="00AE3A49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EEA4" w14:textId="77777777" w:rsidR="0087049C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87049C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 w:rsidR="0042713C">
      <w:rPr>
        <w:rStyle w:val="slostrnky"/>
        <w:rFonts w:ascii="Calibri" w:hAnsi="Calibri" w:cs="Arial"/>
        <w:noProof/>
        <w:sz w:val="20"/>
        <w:szCs w:val="20"/>
      </w:rPr>
      <w:t>2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F0A4" w14:textId="77777777" w:rsidR="00AE3A49" w:rsidRDefault="00AE3A49" w:rsidP="00167B26">
      <w:pPr>
        <w:spacing w:after="0" w:line="240" w:lineRule="auto"/>
      </w:pPr>
      <w:r>
        <w:separator/>
      </w:r>
    </w:p>
  </w:footnote>
  <w:footnote w:type="continuationSeparator" w:id="0">
    <w:p w14:paraId="039A2B0C" w14:textId="77777777" w:rsidR="00AE3A49" w:rsidRDefault="00AE3A49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425F" w14:textId="1FC71CD0" w:rsidR="00167B26" w:rsidRDefault="00167B26" w:rsidP="00167B26">
    <w:pPr>
      <w:pStyle w:val="Zhlav"/>
      <w:jc w:val="center"/>
    </w:pPr>
    <w:r w:rsidRPr="00167B26">
      <w:t xml:space="preserve">Příloha č. </w:t>
    </w:r>
    <w:r w:rsidR="00770DB5">
      <w:t>8</w:t>
    </w:r>
  </w:p>
  <w:p w14:paraId="0E01E86B" w14:textId="77777777" w:rsidR="003C4350" w:rsidRDefault="003C4350" w:rsidP="00167B26">
    <w:pPr>
      <w:pStyle w:val="Zhlav"/>
      <w:jc w:val="center"/>
    </w:pPr>
  </w:p>
  <w:p w14:paraId="41A3990E" w14:textId="77777777" w:rsidR="00CC3D9A" w:rsidRPr="00015D77" w:rsidRDefault="00CC3D9A" w:rsidP="00CC3D9A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color w:val="0D0D0D"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 xml:space="preserve">„SRUB - Strategický rozvoj Uherského Brodu 2022+ </w:t>
    </w:r>
  </w:p>
  <w:p w14:paraId="3C338B72" w14:textId="77777777" w:rsidR="00CC3D9A" w:rsidRPr="00015D77" w:rsidRDefault="00CC3D9A" w:rsidP="00CC3D9A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>KA 04: Tvorba strategických dokumentů – Program rozvoje města Uherský Brod 2022+“</w:t>
    </w:r>
  </w:p>
  <w:p w14:paraId="20797AB2" w14:textId="77777777" w:rsidR="00CC3D9A" w:rsidRPr="00015D77" w:rsidRDefault="00CC3D9A" w:rsidP="00CC3D9A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color w:val="0D0D0D"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>Část A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179"/>
    <w:rsid w:val="000B1179"/>
    <w:rsid w:val="000E09DA"/>
    <w:rsid w:val="00167B26"/>
    <w:rsid w:val="001E3AAB"/>
    <w:rsid w:val="00271195"/>
    <w:rsid w:val="00291CB4"/>
    <w:rsid w:val="003840F4"/>
    <w:rsid w:val="003C4350"/>
    <w:rsid w:val="00425EF9"/>
    <w:rsid w:val="0042713C"/>
    <w:rsid w:val="004524FC"/>
    <w:rsid w:val="00491144"/>
    <w:rsid w:val="00705C86"/>
    <w:rsid w:val="007524F9"/>
    <w:rsid w:val="00770DB5"/>
    <w:rsid w:val="007D5535"/>
    <w:rsid w:val="007F3393"/>
    <w:rsid w:val="007F4258"/>
    <w:rsid w:val="00AE3A49"/>
    <w:rsid w:val="00B7145E"/>
    <w:rsid w:val="00BA2F64"/>
    <w:rsid w:val="00BC3B4D"/>
    <w:rsid w:val="00CC3D9A"/>
    <w:rsid w:val="00D6025A"/>
    <w:rsid w:val="00E610FE"/>
    <w:rsid w:val="00EB547E"/>
    <w:rsid w:val="00F243ED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3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E3A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3A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3A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3A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A97224-58C0-4E5F-9F11-41482D8E0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CCC31-4E16-47D8-8C39-ADCB538E9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F2B09-85FA-4FF6-B34F-B56E13D485B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Černá Marta</cp:lastModifiedBy>
  <cp:revision>4</cp:revision>
  <cp:lastPrinted>2021-01-05T10:05:00Z</cp:lastPrinted>
  <dcterms:created xsi:type="dcterms:W3CDTF">2021-07-28T14:22:00Z</dcterms:created>
  <dcterms:modified xsi:type="dcterms:W3CDTF">2021-07-29T08:02:00Z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